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782CCE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782CC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Argentina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782CCE" w:rsidRDefault="00782CC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782CCE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782CCE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782CC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782CC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782CCE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82CCE">
              <w:tc>
                <w:tcPr>
                  <w:tcW w:w="389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782CC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782CC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82CCE"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82CCE"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82CC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782CC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782CC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82CC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782CC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782CC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82CCE">
              <w:tc>
                <w:tcPr>
                  <w:tcW w:w="318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782CC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782CC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  <w:shd w:val="clear" w:color="auto" w:fill="F1F0DB"/>
                </w:tcPr>
                <w:p w:rsidR="00CB75AE" w:rsidRPr="00782CCE" w:rsidRDefault="00782CC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782CCE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782CC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82CC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782CC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82CC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82CCE" w:rsidRDefault="00782CC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82CC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82CCE"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82CCE" w:rsidRDefault="00782CCE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82CCE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782CC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82CCE" w:rsidP="00782CCE">
      <w:pPr>
        <w:pStyle w:val="NoSpacing"/>
        <w:ind w:right="540"/>
        <w:jc w:val="right"/>
        <w:rPr>
          <w:color w:val="204066"/>
          <w:sz w:val="22"/>
        </w:rPr>
      </w:pPr>
      <w:r w:rsidRPr="00782CCE">
        <w:rPr>
          <w:color w:val="666699"/>
          <w:sz w:val="16"/>
        </w:rPr>
        <w:t xml:space="preserve">Plantillas Calendario: </w:t>
      </w:r>
      <w:hyperlink r:id="rId8" w:history="1">
        <w:r w:rsidRPr="00782CCE">
          <w:rPr>
            <w:rStyle w:val="Hyperlink"/>
            <w:color w:val="666699"/>
            <w:sz w:val="16"/>
          </w:rPr>
          <w:t>2024</w:t>
        </w:r>
      </w:hyperlink>
      <w:r w:rsidRPr="00782CCE">
        <w:rPr>
          <w:color w:val="666699"/>
          <w:sz w:val="16"/>
        </w:rPr>
        <w:t xml:space="preserve">, </w:t>
      </w:r>
      <w:hyperlink r:id="rId9" w:history="1">
        <w:r w:rsidRPr="00782CCE">
          <w:rPr>
            <w:rStyle w:val="Hyperlink"/>
            <w:color w:val="666699"/>
            <w:sz w:val="16"/>
          </w:rPr>
          <w:t>2025</w:t>
        </w:r>
      </w:hyperlink>
      <w:r w:rsidRPr="00782CCE">
        <w:rPr>
          <w:color w:val="666699"/>
          <w:sz w:val="16"/>
        </w:rPr>
        <w:t xml:space="preserve">, </w:t>
      </w:r>
      <w:hyperlink r:id="rId10" w:history="1">
        <w:r w:rsidRPr="00782CCE">
          <w:rPr>
            <w:rStyle w:val="Hyperlink"/>
            <w:color w:val="666699"/>
            <w:sz w:val="16"/>
          </w:rPr>
          <w:t>Calendario Web</w:t>
        </w:r>
      </w:hyperlink>
    </w:p>
    <w:p w:rsidR="00782CCE" w:rsidRDefault="00782CCE" w:rsidP="00782CCE">
      <w:pPr>
        <w:pStyle w:val="NoSpacing"/>
        <w:ind w:right="540"/>
        <w:jc w:val="right"/>
        <w:rPr>
          <w:color w:val="204066"/>
          <w:sz w:val="22"/>
        </w:rPr>
      </w:pPr>
    </w:p>
    <w:p w:rsidR="00782CCE" w:rsidRDefault="00782CCE" w:rsidP="00782CCE">
      <w:pPr>
        <w:pStyle w:val="NoSpacing"/>
        <w:ind w:right="540"/>
        <w:jc w:val="right"/>
        <w:rPr>
          <w:color w:val="204066"/>
          <w:sz w:val="22"/>
        </w:rPr>
      </w:pPr>
    </w:p>
    <w:p w:rsidR="00782CCE" w:rsidRDefault="00782CCE" w:rsidP="00782CCE">
      <w:pPr>
        <w:pStyle w:val="NoSpacing"/>
        <w:ind w:right="540"/>
        <w:jc w:val="right"/>
        <w:rPr>
          <w:color w:val="204066"/>
          <w:sz w:val="22"/>
        </w:rPr>
      </w:pPr>
    </w:p>
    <w:p w:rsidR="00782CCE" w:rsidRDefault="00782CCE" w:rsidP="00782CCE">
      <w:pPr>
        <w:pStyle w:val="Heading1"/>
        <w:spacing w:after="160"/>
      </w:pPr>
      <w:r w:rsidRPr="00782CCE">
        <w:t>2023 Feriados Nacionales - Argentina</w:t>
      </w:r>
      <w:r w:rsidRPr="00782CCE">
        <w:br/>
        <w:t xml:space="preserve">Cortesia de </w:t>
      </w:r>
      <w:hyperlink r:id="rId11" w:history="1">
        <w:r w:rsidRPr="00782CC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82CCE">
        <w:rPr>
          <w:rStyle w:val="WCDate"/>
          <w:b/>
          <w:lang w:val="pt-BR"/>
        </w:rPr>
        <w:t>1 Ene.</w:t>
      </w:r>
      <w:r w:rsidRPr="00782CCE">
        <w:rPr>
          <w:b/>
          <w:sz w:val="20"/>
          <w:lang w:val="pt-BR"/>
        </w:rPr>
        <w:tab/>
      </w:r>
      <w:bookmarkStart w:id="38" w:name="H1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"https://www.wincalendar.com/es/ar/Ano-Nuevo"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38"/>
      <w:r w:rsidRPr="00782CCE">
        <w:rPr>
          <w:rStyle w:val="WCHol"/>
          <w:b/>
          <w:lang w:val="pt-BR"/>
        </w:rPr>
        <w:t>Año Nuevo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20 Feb.</w:t>
      </w:r>
      <w:r w:rsidRPr="00782CCE">
        <w:rPr>
          <w:b/>
          <w:sz w:val="20"/>
          <w:lang w:val="pt-BR"/>
        </w:rPr>
        <w:tab/>
      </w:r>
      <w:bookmarkStart w:id="39" w:name="H2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"https://www.wincalendar.com/es/ar/Carnaval-Lunes"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39"/>
      <w:r w:rsidRPr="00782CCE">
        <w:rPr>
          <w:rStyle w:val="WCHol"/>
          <w:b/>
          <w:lang w:val="pt-BR"/>
        </w:rPr>
        <w:t>Lunes de Carnaval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21 Feb.</w:t>
      </w:r>
      <w:r w:rsidRPr="00782CCE">
        <w:rPr>
          <w:b/>
          <w:sz w:val="20"/>
          <w:lang w:val="pt-BR"/>
        </w:rPr>
        <w:tab/>
      </w:r>
      <w:bookmarkStart w:id="40" w:name="H3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"https://www.wincalendar.com/es/ar/Carnaval"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0"/>
      <w:r w:rsidRPr="00782CCE">
        <w:rPr>
          <w:rStyle w:val="WCHol"/>
          <w:b/>
          <w:lang w:val="pt-BR"/>
        </w:rPr>
        <w:t>Martes de Carnaval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24 Mar.</w:t>
      </w:r>
      <w:r w:rsidRPr="00782CCE">
        <w:rPr>
          <w:b/>
          <w:sz w:val="20"/>
          <w:lang w:val="pt-BR"/>
        </w:rPr>
        <w:tab/>
      </w:r>
      <w:bookmarkStart w:id="41" w:name="H4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"https://www.wincalendar.com/es/ar/Dia-Nacional-de-la-Memoria-por-la-Verdad-y-la-Justicia"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1"/>
      <w:r w:rsidRPr="00782CCE">
        <w:rPr>
          <w:rStyle w:val="WCHol"/>
          <w:b/>
          <w:lang w:val="pt-BR"/>
        </w:rPr>
        <w:t>Día de Memoria por la Verdad y la Justicia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 Abr.</w:t>
      </w:r>
      <w:r w:rsidRPr="00782CCE">
        <w:rPr>
          <w:b/>
          <w:sz w:val="20"/>
          <w:lang w:val="pt-BR"/>
        </w:rPr>
        <w:tab/>
      </w:r>
      <w:bookmarkStart w:id="42" w:name="H5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"https://www.wincalendar.com/es/ar/Dia-del-Veterano-y-de-los-Caidos-en-la-Guerra-de-Malvinas"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2"/>
      <w:r w:rsidRPr="00782CCE">
        <w:rPr>
          <w:rStyle w:val="WCHol"/>
          <w:b/>
          <w:lang w:val="pt-BR"/>
        </w:rPr>
        <w:t>Día de los Veteranos de Guerra de las Malvinas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6 Abr.</w:t>
      </w:r>
      <w:r w:rsidRPr="00782CCE">
        <w:rPr>
          <w:b/>
          <w:sz w:val="20"/>
          <w:lang w:val="pt-BR"/>
        </w:rPr>
        <w:tab/>
      </w:r>
      <w:bookmarkStart w:id="43" w:name="H6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"https://www.wincalendar.com/es/ar/Jueves-Santo"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3"/>
      <w:r w:rsidRPr="00782CCE">
        <w:rPr>
          <w:rStyle w:val="WCHol"/>
          <w:b/>
          <w:lang w:val="pt-BR"/>
        </w:rPr>
        <w:t>Jueves Santo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7 Abr.</w:t>
      </w:r>
      <w:r w:rsidRPr="00782CCE">
        <w:rPr>
          <w:b/>
          <w:sz w:val="20"/>
          <w:lang w:val="pt-BR"/>
        </w:rPr>
        <w:tab/>
      </w:r>
      <w:bookmarkStart w:id="44" w:name="H7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"https://www.wincalendar.com/es/ar/Viernes-Santo"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4"/>
      <w:r w:rsidRPr="00782CCE">
        <w:rPr>
          <w:rStyle w:val="WCHol"/>
          <w:b/>
          <w:lang w:val="pt-BR"/>
        </w:rPr>
        <w:t>Viernes Santo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1 May.</w:t>
      </w:r>
      <w:r w:rsidRPr="00782CCE">
        <w:rPr>
          <w:b/>
          <w:sz w:val="20"/>
          <w:lang w:val="pt-BR"/>
        </w:rPr>
        <w:tab/>
      </w:r>
      <w:bookmarkStart w:id="45" w:name="H8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"https://www.wincalendar.com/es/ar/Dia-del-Trabajo"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5"/>
      <w:r w:rsidRPr="00782CCE">
        <w:rPr>
          <w:rStyle w:val="WCHol"/>
          <w:b/>
          <w:lang w:val="pt-BR"/>
        </w:rPr>
        <w:t>Día del Trabajador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25 May.</w:t>
      </w:r>
      <w:r w:rsidRPr="00782CCE">
        <w:rPr>
          <w:b/>
          <w:sz w:val="20"/>
          <w:lang w:val="pt-BR"/>
        </w:rPr>
        <w:tab/>
      </w:r>
      <w:bookmarkStart w:id="46" w:name="H9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"https://www.wincalendar.com/es/ar/Revolucion-de-Mayo"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6"/>
      <w:r w:rsidRPr="00782CCE">
        <w:rPr>
          <w:rStyle w:val="WCHol"/>
          <w:b/>
          <w:lang w:val="pt-BR"/>
        </w:rPr>
        <w:t>Revolución de Mayo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17 Jun.</w:t>
      </w:r>
      <w:r w:rsidRPr="00782CCE">
        <w:rPr>
          <w:b/>
          <w:sz w:val="20"/>
          <w:lang w:val="pt-BR"/>
        </w:rPr>
        <w:tab/>
      </w:r>
      <w:bookmarkStart w:id="47" w:name="H10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"https://www.wincalendar.com/calendario\\Argentina\\Junio-2023?v=17"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7"/>
      <w:r w:rsidRPr="00782CCE">
        <w:rPr>
          <w:rStyle w:val="WCHol"/>
          <w:b/>
          <w:lang w:val="pt-BR"/>
        </w:rPr>
        <w:t>Paso a la Inmortalidad del Gral. Don Martín de Güemes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20 Jun.</w:t>
      </w:r>
      <w:r w:rsidRPr="00782CCE">
        <w:rPr>
          <w:b/>
          <w:sz w:val="20"/>
          <w:lang w:val="pt-BR"/>
        </w:rPr>
        <w:tab/>
      </w:r>
      <w:bookmarkStart w:id="48" w:name="H11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"https://www.wincalendar.com/es/ar/Dia-de-la-Bandera-Argentina"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8"/>
      <w:r w:rsidRPr="00782CCE">
        <w:rPr>
          <w:rStyle w:val="WCHol"/>
          <w:b/>
          <w:lang w:val="pt-BR"/>
        </w:rPr>
        <w:t>Día de la Bandera / Paso a la Inmortalidad del Gral. Manuel Belgrano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9 Jul.</w:t>
      </w:r>
      <w:r w:rsidRPr="00782CCE">
        <w:rPr>
          <w:b/>
          <w:sz w:val="20"/>
          <w:lang w:val="pt-BR"/>
        </w:rPr>
        <w:tab/>
      </w:r>
      <w:bookmarkStart w:id="49" w:name="H12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"https://www.wincalendar.com/es/ar/Dia-de-la-Independencia-de-la-Argentina"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49"/>
      <w:r w:rsidRPr="00782CCE">
        <w:rPr>
          <w:rStyle w:val="WCHol"/>
          <w:b/>
          <w:lang w:val="pt-BR"/>
        </w:rPr>
        <w:t>Día de la Independencia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17 Ago.</w:t>
      </w:r>
      <w:r w:rsidRPr="00782CCE">
        <w:rPr>
          <w:b/>
          <w:sz w:val="20"/>
          <w:lang w:val="pt-BR"/>
        </w:rPr>
        <w:tab/>
      </w:r>
      <w:bookmarkStart w:id="50" w:name="H13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"https://www.wincalendar.com/es/ar/Aniversario-del-General-Jose-de-San-Martin"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50"/>
      <w:r w:rsidRPr="00782CCE">
        <w:rPr>
          <w:rStyle w:val="WCHol"/>
          <w:b/>
          <w:lang w:val="pt-BR"/>
        </w:rPr>
        <w:t>Aniv. del Gral. José de San Martín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24 Sep.</w:t>
      </w:r>
      <w:r w:rsidRPr="00782CCE">
        <w:rPr>
          <w:b/>
          <w:sz w:val="20"/>
          <w:lang w:val="pt-BR"/>
        </w:rPr>
        <w:tab/>
      </w:r>
      <w:bookmarkStart w:id="51" w:name="H14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"https://www.wincalendar.com/calendario\\Argentina\\Septiembre-2023?v=24"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51"/>
      <w:r w:rsidRPr="00782CCE">
        <w:rPr>
          <w:rStyle w:val="WCHol"/>
          <w:b/>
          <w:lang w:val="pt-BR"/>
        </w:rPr>
        <w:t>Yom Kipur comienza (Día del Perdón)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20 Nov.</w:t>
      </w:r>
      <w:r w:rsidRPr="00782CCE">
        <w:rPr>
          <w:b/>
          <w:sz w:val="20"/>
          <w:lang w:val="pt-BR"/>
        </w:rPr>
        <w:tab/>
      </w:r>
      <w:bookmarkStart w:id="52" w:name="H15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"https://www.wincalendar.com/es/ar/Dia-de-la-Soberania-Nacional"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52"/>
      <w:r w:rsidRPr="00782CCE">
        <w:rPr>
          <w:rStyle w:val="WCHol"/>
          <w:b/>
          <w:lang w:val="pt-BR"/>
        </w:rPr>
        <w:t>Día de la Soberanía Nal.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82CCE">
        <w:rPr>
          <w:rStyle w:val="WCDate"/>
          <w:b/>
          <w:lang w:val="pt-BR"/>
        </w:rPr>
        <w:t>8 Dic.</w:t>
      </w:r>
      <w:r w:rsidRPr="00782CCE">
        <w:rPr>
          <w:b/>
          <w:sz w:val="20"/>
          <w:lang w:val="pt-BR"/>
        </w:rPr>
        <w:tab/>
      </w:r>
      <w:bookmarkStart w:id="53" w:name="H16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"https://www.wincalendar.com/es/ar/Dia-de-la-Inmaculada-Concepcion"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53"/>
      <w:r w:rsidRPr="00782CCE">
        <w:rPr>
          <w:rStyle w:val="WCHol"/>
          <w:b/>
          <w:lang w:val="pt-BR"/>
        </w:rPr>
        <w:t>Día de la Inmaculada Concepción</w:t>
      </w:r>
      <w:r w:rsidRPr="00782CCE">
        <w:rPr>
          <w:rStyle w:val="WCHol"/>
          <w:b/>
        </w:rPr>
        <w:fldChar w:fldCharType="end"/>
      </w:r>
    </w:p>
    <w:p w:rsidR="00782CCE" w:rsidRPr="00782CCE" w:rsidRDefault="00782CCE" w:rsidP="00782CCE">
      <w:pPr>
        <w:spacing w:before="100" w:after="100" w:line="192" w:lineRule="auto"/>
        <w:rPr>
          <w:lang w:eastAsia="en-US"/>
        </w:rPr>
      </w:pPr>
      <w:r w:rsidRPr="00782CCE">
        <w:rPr>
          <w:rStyle w:val="WCDate"/>
          <w:b/>
          <w:lang w:val="pt-BR"/>
        </w:rPr>
        <w:t>25 Dic.</w:t>
      </w:r>
      <w:r w:rsidRPr="00782CCE">
        <w:rPr>
          <w:b/>
          <w:sz w:val="20"/>
          <w:lang w:val="pt-BR"/>
        </w:rPr>
        <w:tab/>
      </w:r>
      <w:bookmarkStart w:id="54" w:name="H17"/>
      <w:r w:rsidRPr="00782CCE">
        <w:rPr>
          <w:rStyle w:val="WCHol"/>
          <w:b/>
        </w:rPr>
        <w:fldChar w:fldCharType="begin"/>
      </w:r>
      <w:r w:rsidRPr="00782CCE">
        <w:rPr>
          <w:rStyle w:val="WCHol"/>
          <w:b/>
        </w:rPr>
        <w:instrText>HYPERLINK "https://www.wincalendar.com/es/ar/Navidad"</w:instrText>
      </w:r>
      <w:r w:rsidRPr="00782CCE">
        <w:rPr>
          <w:rStyle w:val="WCHol"/>
          <w:b/>
        </w:rPr>
      </w:r>
      <w:r w:rsidRPr="00782CCE">
        <w:rPr>
          <w:rStyle w:val="WCHol"/>
          <w:b/>
        </w:rPr>
        <w:fldChar w:fldCharType="separate"/>
      </w:r>
      <w:bookmarkEnd w:id="54"/>
      <w:r w:rsidRPr="00782CCE">
        <w:rPr>
          <w:rStyle w:val="WCHol"/>
          <w:b/>
          <w:lang w:val="pt-BR"/>
        </w:rPr>
        <w:t>Navidad</w:t>
      </w:r>
      <w:r w:rsidRPr="00782CCE">
        <w:rPr>
          <w:rStyle w:val="WCHol"/>
          <w:b/>
        </w:rPr>
        <w:fldChar w:fldCharType="end"/>
      </w:r>
    </w:p>
    <w:sectPr w:rsidR="00782CCE" w:rsidRPr="00782CCE" w:rsidSect="00782C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CCE" w:rsidRDefault="00782CCE">
      <w:r>
        <w:separator/>
      </w:r>
    </w:p>
  </w:endnote>
  <w:endnote w:type="continuationSeparator" w:id="0">
    <w:p w:rsidR="00782CCE" w:rsidRDefault="0078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CCE" w:rsidRDefault="00782CCE">
      <w:r>
        <w:separator/>
      </w:r>
    </w:p>
  </w:footnote>
  <w:footnote w:type="continuationSeparator" w:id="0">
    <w:p w:rsidR="00782CCE" w:rsidRDefault="0078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2CCE" w:rsidRDefault="00782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CE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82CCE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767B1F-F176-46DD-8A6C-77A3B99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82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CCE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782CC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82CC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Argentin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Argentina/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Argentina/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Argentina/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5-Feriados-Argentin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603</Words>
  <Characters>1422</Characters>
  <Application>Microsoft Office Word</Application>
  <DocSecurity>0</DocSecurity>
  <Lines>669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2023-11-30T09:17:00Z</dcterms:created>
  <dcterms:modified xsi:type="dcterms:W3CDTF">2023-11-30T09:17:00Z</dcterms:modified>
  <cp:category>Calendario</cp:category>
</cp:coreProperties>
</file>