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F569E9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F569E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Colombia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F569E9" w:rsidRDefault="00F569E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F569E9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F569E9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F569E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F569E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F569E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569E9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569E9"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F569E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569E9"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569E9"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F569E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F569E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F569E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F569E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F569E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F569E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F569E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F569E9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F569E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F569E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F569E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F569E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F569E9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F569E9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F569E9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F569E9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569E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569E9" w:rsidRDefault="00F569E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569E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F569E9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F569E9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569E9" w:rsidRDefault="00F569E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569E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569E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F569E9" w:rsidP="00F569E9">
      <w:pPr>
        <w:pStyle w:val="NoSpacing"/>
        <w:ind w:right="540"/>
        <w:jc w:val="right"/>
        <w:rPr>
          <w:color w:val="666699"/>
          <w:sz w:val="16"/>
        </w:rPr>
      </w:pPr>
      <w:r w:rsidRPr="00F569E9">
        <w:rPr>
          <w:color w:val="666699"/>
          <w:sz w:val="16"/>
        </w:rPr>
        <w:t xml:space="preserve">Plantillas Calendario: </w:t>
      </w:r>
      <w:hyperlink r:id="rId8" w:history="1">
        <w:r w:rsidRPr="00F569E9">
          <w:rPr>
            <w:rStyle w:val="Hyperlink"/>
            <w:color w:val="666699"/>
            <w:sz w:val="16"/>
          </w:rPr>
          <w:t>2021</w:t>
        </w:r>
      </w:hyperlink>
      <w:r w:rsidRPr="00F569E9">
        <w:rPr>
          <w:color w:val="666699"/>
          <w:sz w:val="16"/>
        </w:rPr>
        <w:t xml:space="preserve">, </w:t>
      </w:r>
      <w:hyperlink r:id="rId9" w:history="1">
        <w:r w:rsidRPr="00F569E9">
          <w:rPr>
            <w:rStyle w:val="Hyperlink"/>
            <w:color w:val="666699"/>
            <w:sz w:val="16"/>
          </w:rPr>
          <w:t>2022</w:t>
        </w:r>
      </w:hyperlink>
      <w:r w:rsidRPr="00F569E9">
        <w:rPr>
          <w:color w:val="666699"/>
          <w:sz w:val="16"/>
        </w:rPr>
        <w:t xml:space="preserve">, </w:t>
      </w:r>
      <w:hyperlink r:id="rId10" w:history="1">
        <w:r w:rsidRPr="00F569E9">
          <w:rPr>
            <w:rStyle w:val="Hyperlink"/>
            <w:color w:val="666699"/>
            <w:sz w:val="16"/>
          </w:rPr>
          <w:t>Calendario Web</w:t>
        </w:r>
      </w:hyperlink>
    </w:p>
    <w:p w:rsidR="00F569E9" w:rsidRDefault="00F569E9" w:rsidP="00F569E9">
      <w:pPr>
        <w:pStyle w:val="NoSpacing"/>
        <w:ind w:right="540"/>
        <w:jc w:val="right"/>
        <w:rPr>
          <w:color w:val="204066"/>
          <w:sz w:val="22"/>
        </w:rPr>
      </w:pPr>
    </w:p>
    <w:p w:rsidR="00F569E9" w:rsidRDefault="00F569E9" w:rsidP="00F569E9">
      <w:pPr>
        <w:pStyle w:val="NoSpacing"/>
        <w:ind w:right="540"/>
        <w:jc w:val="right"/>
        <w:rPr>
          <w:color w:val="204066"/>
          <w:sz w:val="22"/>
        </w:rPr>
      </w:pPr>
    </w:p>
    <w:p w:rsidR="00F569E9" w:rsidRDefault="00F569E9" w:rsidP="00F569E9">
      <w:pPr>
        <w:pStyle w:val="NoSpacing"/>
        <w:ind w:right="540"/>
        <w:jc w:val="right"/>
        <w:rPr>
          <w:color w:val="204066"/>
          <w:sz w:val="22"/>
        </w:rPr>
      </w:pPr>
    </w:p>
    <w:p w:rsidR="00F569E9" w:rsidRDefault="00F569E9" w:rsidP="00F569E9">
      <w:pPr>
        <w:pStyle w:val="Heading1"/>
        <w:spacing w:after="160"/>
      </w:pPr>
      <w:r w:rsidRPr="00F569E9">
        <w:lastRenderedPageBreak/>
        <w:t>2020 Feriados Nacionales - Colombia</w:t>
      </w:r>
      <w:r w:rsidRPr="00F569E9">
        <w:br/>
        <w:t xml:space="preserve">Cortesia de </w:t>
      </w:r>
      <w:hyperlink r:id="rId11" w:history="1">
        <w:r w:rsidRPr="00F569E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569E9">
        <w:rPr>
          <w:rStyle w:val="WCDate"/>
          <w:b/>
          <w:lang w:val="pt-BR"/>
        </w:rPr>
        <w:t>1 Ene.</w:t>
      </w:r>
      <w:r w:rsidRPr="00F569E9">
        <w:rPr>
          <w:b/>
          <w:sz w:val="20"/>
          <w:lang w:val="pt-BR"/>
        </w:rPr>
        <w:tab/>
      </w:r>
      <w:bookmarkStart w:id="39" w:name="H1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"https://www.wincalendar.com/es/co/Ano-Nuevo"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39"/>
      <w:r w:rsidRPr="00F569E9">
        <w:rPr>
          <w:rStyle w:val="WCHol"/>
          <w:b/>
          <w:lang w:val="pt-BR"/>
        </w:rPr>
        <w:t>Año Nuevo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6 Ene.</w:t>
      </w:r>
      <w:r w:rsidRPr="00F569E9">
        <w:rPr>
          <w:b/>
          <w:sz w:val="20"/>
          <w:lang w:val="pt-BR"/>
        </w:rPr>
        <w:tab/>
      </w:r>
      <w:bookmarkStart w:id="40" w:name="H2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"https://www.wincalendar.com/es/co/Reyes-Magos"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0"/>
      <w:r w:rsidRPr="00F569E9">
        <w:rPr>
          <w:rStyle w:val="WCHol"/>
          <w:b/>
          <w:lang w:val="pt-BR"/>
        </w:rPr>
        <w:t>Reyes Magos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24 Feb.</w:t>
      </w:r>
      <w:r w:rsidRPr="00F569E9">
        <w:rPr>
          <w:b/>
          <w:sz w:val="20"/>
          <w:lang w:val="pt-BR"/>
        </w:rPr>
        <w:tab/>
      </w:r>
      <w:bookmarkStart w:id="41" w:name="H3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"https://www.wincalendar.com/es/co/Carnaval-Lunes"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1"/>
      <w:r w:rsidRPr="00F569E9">
        <w:rPr>
          <w:rStyle w:val="WCHol"/>
          <w:b/>
          <w:lang w:val="pt-BR"/>
        </w:rPr>
        <w:t>Carnaval (Lunes)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23 Mar.</w:t>
      </w:r>
      <w:r w:rsidRPr="00F569E9">
        <w:rPr>
          <w:b/>
          <w:sz w:val="20"/>
          <w:lang w:val="pt-BR"/>
        </w:rPr>
        <w:tab/>
      </w:r>
      <w:bookmarkStart w:id="42" w:name="H4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"https://www.wincalendar.com/es/co/San-Jose-Colombia"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2"/>
      <w:r w:rsidRPr="00F569E9">
        <w:rPr>
          <w:rStyle w:val="WCHol"/>
          <w:b/>
          <w:lang w:val="pt-BR"/>
        </w:rPr>
        <w:t>San José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9 Abr.</w:t>
      </w:r>
      <w:r w:rsidRPr="00F569E9">
        <w:rPr>
          <w:b/>
          <w:sz w:val="20"/>
          <w:lang w:val="pt-BR"/>
        </w:rPr>
        <w:tab/>
      </w:r>
      <w:bookmarkStart w:id="43" w:name="H5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"https://www.wincalendar.com/es/co/Jueves-Santo"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3"/>
      <w:r w:rsidRPr="00F569E9">
        <w:rPr>
          <w:rStyle w:val="WCHol"/>
          <w:b/>
          <w:lang w:val="pt-BR"/>
        </w:rPr>
        <w:t>Jueves Santo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1 May.</w:t>
      </w:r>
      <w:r w:rsidRPr="00F569E9">
        <w:rPr>
          <w:b/>
          <w:sz w:val="20"/>
          <w:lang w:val="pt-BR"/>
        </w:rPr>
        <w:tab/>
      </w:r>
      <w:bookmarkStart w:id="44" w:name="H6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"https://www.wincalendar.com/es/co/Dia-del-Trabajo"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4"/>
      <w:r w:rsidRPr="00F569E9">
        <w:rPr>
          <w:rStyle w:val="WCHol"/>
          <w:b/>
          <w:lang w:val="pt-BR"/>
        </w:rPr>
        <w:t>Día del Trabajo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25 May.</w:t>
      </w:r>
      <w:r w:rsidRPr="00F569E9">
        <w:rPr>
          <w:b/>
          <w:sz w:val="20"/>
          <w:lang w:val="pt-BR"/>
        </w:rPr>
        <w:tab/>
      </w:r>
      <w:bookmarkStart w:id="45" w:name="H7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"https://www.wincalendar.com/calendario\\Colombia\\Mayo-2020?v=25"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5"/>
      <w:r w:rsidRPr="00F569E9">
        <w:rPr>
          <w:rStyle w:val="WCHol"/>
          <w:b/>
          <w:lang w:val="pt-BR"/>
        </w:rPr>
        <w:t>Día de la Ascensión (Trasladado)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25 Jun.</w:t>
      </w:r>
      <w:r w:rsidRPr="00F569E9">
        <w:rPr>
          <w:b/>
          <w:sz w:val="20"/>
          <w:lang w:val="pt-BR"/>
        </w:rPr>
        <w:tab/>
      </w:r>
      <w:bookmarkStart w:id="46" w:name="H8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"https://www.wincalendar.com/es/co/San-Pedro-y-San-Pablo-Colombia"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6"/>
      <w:r w:rsidRPr="00F569E9">
        <w:rPr>
          <w:rStyle w:val="WCHol"/>
          <w:b/>
          <w:lang w:val="pt-BR"/>
        </w:rPr>
        <w:t>San Pedro y San Pablo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20 Jul.</w:t>
      </w:r>
      <w:r w:rsidRPr="00F569E9">
        <w:rPr>
          <w:b/>
          <w:sz w:val="20"/>
          <w:lang w:val="pt-BR"/>
        </w:rPr>
        <w:tab/>
      </w:r>
      <w:bookmarkStart w:id="47" w:name="H9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"https://www.wincalendar.com/es/co/Independencia-de-Colombia"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7"/>
      <w:r w:rsidRPr="00F569E9">
        <w:rPr>
          <w:rStyle w:val="WCHol"/>
          <w:b/>
          <w:lang w:val="pt-BR"/>
        </w:rPr>
        <w:t>Independencia de Colombia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7 Ago.</w:t>
      </w:r>
      <w:r w:rsidRPr="00F569E9">
        <w:rPr>
          <w:b/>
          <w:sz w:val="20"/>
          <w:lang w:val="pt-BR"/>
        </w:rPr>
        <w:tab/>
      </w:r>
      <w:bookmarkStart w:id="48" w:name="H10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"https://www.wincalendar.com/es/co/Batalla-de-Boyaca"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8"/>
      <w:r w:rsidRPr="00F569E9">
        <w:rPr>
          <w:rStyle w:val="WCHol"/>
          <w:b/>
          <w:lang w:val="pt-BR"/>
        </w:rPr>
        <w:t>Batalla de Boyacá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12 Oct.</w:t>
      </w:r>
      <w:r w:rsidRPr="00F569E9">
        <w:rPr>
          <w:b/>
          <w:sz w:val="20"/>
          <w:lang w:val="pt-BR"/>
        </w:rPr>
        <w:tab/>
      </w:r>
      <w:bookmarkStart w:id="49" w:name="H11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"https://www.wincalendar.com/calendario\\Colombia\\Octubre-2020?v=12"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49"/>
      <w:r w:rsidRPr="00F569E9">
        <w:rPr>
          <w:rStyle w:val="WCHol"/>
          <w:b/>
          <w:lang w:val="pt-BR"/>
        </w:rPr>
        <w:t>Día de la Raza (Dscbr. de América)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2 Nov.</w:t>
      </w:r>
      <w:r w:rsidRPr="00F569E9">
        <w:rPr>
          <w:b/>
          <w:sz w:val="20"/>
          <w:lang w:val="pt-BR"/>
        </w:rPr>
        <w:tab/>
      </w:r>
      <w:bookmarkStart w:id="50" w:name="H12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"https://www.wincalendar.com/es/co/Dia-de-Todos-los-Santos-Colombia"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50"/>
      <w:r w:rsidRPr="00F569E9">
        <w:rPr>
          <w:rStyle w:val="WCHol"/>
          <w:b/>
          <w:lang w:val="pt-BR"/>
        </w:rPr>
        <w:t>Día de Todos los Santos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69E9">
        <w:rPr>
          <w:rStyle w:val="WCDate"/>
          <w:b/>
          <w:lang w:val="pt-BR"/>
        </w:rPr>
        <w:t>16 Nov.</w:t>
      </w:r>
      <w:r w:rsidRPr="00F569E9">
        <w:rPr>
          <w:b/>
          <w:sz w:val="20"/>
          <w:lang w:val="pt-BR"/>
        </w:rPr>
        <w:tab/>
      </w:r>
      <w:bookmarkStart w:id="51" w:name="H13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"https://www.wincalendar.com/es/co/Independencia-de-Cartagena"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51"/>
      <w:r w:rsidRPr="00F569E9">
        <w:rPr>
          <w:rStyle w:val="WCHol"/>
          <w:b/>
          <w:lang w:val="pt-BR"/>
        </w:rPr>
        <w:t>Independencia de Cartagena</w:t>
      </w:r>
      <w:r w:rsidRPr="00F569E9">
        <w:rPr>
          <w:rStyle w:val="WCHol"/>
          <w:b/>
        </w:rPr>
        <w:fldChar w:fldCharType="end"/>
      </w:r>
    </w:p>
    <w:p w:rsidR="00F569E9" w:rsidRPr="00F569E9" w:rsidRDefault="00F569E9" w:rsidP="00F569E9">
      <w:pPr>
        <w:spacing w:before="100" w:after="100" w:line="192" w:lineRule="auto"/>
        <w:rPr>
          <w:lang w:eastAsia="en-US"/>
        </w:rPr>
      </w:pPr>
      <w:r w:rsidRPr="00F569E9">
        <w:rPr>
          <w:rStyle w:val="WCDate"/>
          <w:b/>
          <w:lang w:val="pt-BR"/>
        </w:rPr>
        <w:t>25 Dic.</w:t>
      </w:r>
      <w:r w:rsidRPr="00F569E9">
        <w:rPr>
          <w:b/>
          <w:sz w:val="20"/>
          <w:lang w:val="pt-BR"/>
        </w:rPr>
        <w:tab/>
      </w:r>
      <w:bookmarkStart w:id="52" w:name="H14"/>
      <w:r w:rsidRPr="00F569E9">
        <w:rPr>
          <w:rStyle w:val="WCHol"/>
          <w:b/>
        </w:rPr>
        <w:fldChar w:fldCharType="begin"/>
      </w:r>
      <w:r w:rsidRPr="00F569E9">
        <w:rPr>
          <w:rStyle w:val="WCHol"/>
          <w:b/>
        </w:rPr>
        <w:instrText>HYPERLINK "https://www.wincalendar.com/es/co/Navidad"</w:instrText>
      </w:r>
      <w:r w:rsidRPr="00F569E9">
        <w:rPr>
          <w:rStyle w:val="WCHol"/>
          <w:b/>
        </w:rPr>
      </w:r>
      <w:r w:rsidRPr="00F569E9">
        <w:rPr>
          <w:rStyle w:val="WCHol"/>
          <w:b/>
        </w:rPr>
        <w:fldChar w:fldCharType="separate"/>
      </w:r>
      <w:bookmarkEnd w:id="52"/>
      <w:r w:rsidRPr="00F569E9">
        <w:rPr>
          <w:rStyle w:val="WCHol"/>
          <w:b/>
          <w:lang w:val="pt-BR"/>
        </w:rPr>
        <w:t>Navidad</w:t>
      </w:r>
      <w:r w:rsidRPr="00F569E9">
        <w:rPr>
          <w:rStyle w:val="WCHol"/>
          <w:b/>
        </w:rPr>
        <w:fldChar w:fldCharType="end"/>
      </w:r>
    </w:p>
    <w:sectPr w:rsidR="00F569E9" w:rsidRPr="00F569E9" w:rsidSect="00F569E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E9" w:rsidRDefault="00F569E9">
      <w:r>
        <w:separator/>
      </w:r>
    </w:p>
  </w:endnote>
  <w:endnote w:type="continuationSeparator" w:id="0">
    <w:p w:rsidR="00F569E9" w:rsidRDefault="00F5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E9" w:rsidRDefault="00F569E9">
      <w:r>
        <w:separator/>
      </w:r>
    </w:p>
  </w:footnote>
  <w:footnote w:type="continuationSeparator" w:id="0">
    <w:p w:rsidR="00F569E9" w:rsidRDefault="00F5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E9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569E9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84711-6F1B-4C9E-83B6-66B58C6D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569E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F569E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569E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Colomb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Colombia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Colomb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Colombia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Colomb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DD71-630F-4EC8-9E45-56D8E213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1213</Words>
  <Characters>2220</Characters>
  <Application>Microsoft Office Word</Application>
  <DocSecurity>0</DocSecurity>
  <Lines>2220</Lines>
  <Paragraphs>1716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2020-11-01T18:38:00Z</dcterms:created>
  <dcterms:modified xsi:type="dcterms:W3CDTF">2020-11-01T18:39:00Z</dcterms:modified>
  <cp:category>Calendario</cp:category>
</cp:coreProperties>
</file>